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6B0FE" w14:textId="77777777" w:rsidR="00D87343" w:rsidRDefault="00D87343" w:rsidP="00655F35">
      <w:pPr>
        <w:tabs>
          <w:tab w:val="left" w:pos="5245"/>
        </w:tabs>
        <w:spacing w:after="0"/>
        <w:rPr>
          <w:rFonts w:ascii="Times New Roman" w:hAnsi="Times New Roman" w:cs="Times New Roman"/>
        </w:rPr>
      </w:pPr>
    </w:p>
    <w:p w14:paraId="39DD3C02" w14:textId="77777777" w:rsidR="00BD1C6B" w:rsidRPr="00BD1C6B" w:rsidRDefault="00D87343" w:rsidP="00BD1C6B">
      <w:pPr>
        <w:tabs>
          <w:tab w:val="left" w:pos="4678"/>
        </w:tabs>
        <w:spacing w:after="0" w:line="240" w:lineRule="auto"/>
        <w:rPr>
          <w:rFonts w:ascii="Times New Roman" w:eastAsia="Aptos" w:hAnsi="Times New Roman" w:cs="Times New Roman"/>
          <w:kern w:val="0"/>
        </w:rPr>
      </w:pPr>
      <w:r>
        <w:rPr>
          <w:rFonts w:ascii="Times New Roman" w:hAnsi="Times New Roman" w:cs="Times New Roman"/>
        </w:rPr>
        <w:tab/>
      </w:r>
    </w:p>
    <w:p w14:paraId="5DBCC2F2" w14:textId="7753F8DB" w:rsidR="00BD1C6B" w:rsidRPr="00BD1C6B" w:rsidRDefault="00BD1C6B" w:rsidP="00BD1C6B">
      <w:pPr>
        <w:tabs>
          <w:tab w:val="left" w:pos="4678"/>
        </w:tabs>
        <w:spacing w:after="0" w:line="240" w:lineRule="auto"/>
        <w:rPr>
          <w:rFonts w:ascii="Times New Roman" w:eastAsia="Aptos" w:hAnsi="Times New Roman" w:cs="Times New Roman"/>
          <w:kern w:val="0"/>
        </w:rPr>
      </w:pPr>
      <w:r>
        <w:rPr>
          <w:rFonts w:ascii="Times New Roman" w:eastAsia="Aptos" w:hAnsi="Times New Roman" w:cs="Times New Roman"/>
          <w:kern w:val="0"/>
        </w:rPr>
        <w:tab/>
      </w:r>
      <w:r w:rsidRPr="00BD1C6B">
        <w:rPr>
          <w:rFonts w:ascii="Times New Roman" w:eastAsia="Aptos" w:hAnsi="Times New Roman" w:cs="Times New Roman"/>
          <w:kern w:val="0"/>
        </w:rPr>
        <w:t xml:space="preserve">Skuodo rajono savivaldybės tarybos </w:t>
      </w:r>
    </w:p>
    <w:p w14:paraId="2D8FA2FE" w14:textId="77777777" w:rsidR="00BD1C6B" w:rsidRPr="00BD1C6B" w:rsidRDefault="00BD1C6B" w:rsidP="00BD1C6B">
      <w:pPr>
        <w:tabs>
          <w:tab w:val="left" w:pos="4678"/>
        </w:tabs>
        <w:spacing w:after="0" w:line="240" w:lineRule="auto"/>
        <w:rPr>
          <w:rFonts w:ascii="Times New Roman" w:eastAsia="Aptos" w:hAnsi="Times New Roman" w:cs="Times New Roman"/>
          <w:kern w:val="0"/>
        </w:rPr>
      </w:pPr>
      <w:r w:rsidRPr="00BD1C6B">
        <w:rPr>
          <w:rFonts w:ascii="Times New Roman" w:eastAsia="Aptos" w:hAnsi="Times New Roman" w:cs="Times New Roman"/>
          <w:kern w:val="0"/>
        </w:rPr>
        <w:tab/>
        <w:t>2025 m. gegužės  d. sprendimo Nr. T9-</w:t>
      </w:r>
    </w:p>
    <w:p w14:paraId="7A6CC562" w14:textId="7B01E3E2" w:rsidR="00BD1C6B" w:rsidRPr="00BD1C6B" w:rsidRDefault="00BD1C6B" w:rsidP="00BD1C6B">
      <w:pPr>
        <w:tabs>
          <w:tab w:val="left" w:pos="4678"/>
        </w:tabs>
        <w:spacing w:after="0" w:line="240" w:lineRule="auto"/>
        <w:rPr>
          <w:rFonts w:ascii="Times New Roman" w:eastAsia="Aptos" w:hAnsi="Times New Roman" w:cs="Times New Roman"/>
          <w:kern w:val="0"/>
        </w:rPr>
      </w:pPr>
      <w:r w:rsidRPr="00BD1C6B">
        <w:rPr>
          <w:rFonts w:ascii="Times New Roman" w:eastAsia="Aptos" w:hAnsi="Times New Roman" w:cs="Times New Roman"/>
          <w:kern w:val="0"/>
        </w:rPr>
        <w:tab/>
      </w:r>
      <w:r>
        <w:rPr>
          <w:rFonts w:ascii="Times New Roman" w:eastAsia="Aptos" w:hAnsi="Times New Roman" w:cs="Times New Roman"/>
          <w:kern w:val="0"/>
        </w:rPr>
        <w:t>2</w:t>
      </w:r>
      <w:r w:rsidRPr="00BD1C6B">
        <w:rPr>
          <w:rFonts w:ascii="Times New Roman" w:eastAsia="Aptos" w:hAnsi="Times New Roman" w:cs="Times New Roman"/>
          <w:kern w:val="0"/>
        </w:rPr>
        <w:t xml:space="preserve"> priedas</w:t>
      </w:r>
    </w:p>
    <w:p w14:paraId="4A87A9C4" w14:textId="42E3C896" w:rsidR="00655F35" w:rsidRDefault="00914FBF" w:rsidP="00BD1C6B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63D45668" w14:textId="68AE5AD9" w:rsidR="005E07F8" w:rsidRPr="00914FBF" w:rsidRDefault="00945678" w:rsidP="00642A3C">
      <w:pPr>
        <w:ind w:left="284" w:hanging="2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ILGALAIKIS </w:t>
      </w:r>
      <w:r w:rsidR="00E46D32">
        <w:rPr>
          <w:rFonts w:ascii="Times New Roman" w:hAnsi="Times New Roman" w:cs="Times New Roman"/>
          <w:b/>
          <w:bCs/>
        </w:rPr>
        <w:t xml:space="preserve">MATERIALUSIS </w:t>
      </w:r>
      <w:r w:rsidR="00642A3C" w:rsidRPr="00642A3C">
        <w:rPr>
          <w:rFonts w:ascii="Times New Roman" w:hAnsi="Times New Roman" w:cs="Times New Roman"/>
          <w:b/>
          <w:bCs/>
        </w:rPr>
        <w:t xml:space="preserve">TURTAS, PERDUODAMAS </w:t>
      </w:r>
      <w:r w:rsidR="00B91008" w:rsidRPr="00B91008">
        <w:rPr>
          <w:rFonts w:ascii="Times New Roman" w:hAnsi="Times New Roman" w:cs="Times New Roman"/>
          <w:b/>
          <w:bCs/>
        </w:rPr>
        <w:t>SKUODO RAJONO SAVIVALDYBĖS R. GRANAUSKO VIEŠ</w:t>
      </w:r>
      <w:r w:rsidR="00B91008">
        <w:rPr>
          <w:rFonts w:ascii="Times New Roman" w:hAnsi="Times New Roman" w:cs="Times New Roman"/>
          <w:b/>
          <w:bCs/>
        </w:rPr>
        <w:t>AJAI</w:t>
      </w:r>
      <w:r w:rsidR="00B91008" w:rsidRPr="00B91008">
        <w:rPr>
          <w:rFonts w:ascii="Times New Roman" w:hAnsi="Times New Roman" w:cs="Times New Roman"/>
          <w:b/>
          <w:bCs/>
        </w:rPr>
        <w:t xml:space="preserve"> BIBLIOTEKA</w:t>
      </w:r>
      <w:r w:rsidR="00B91008">
        <w:rPr>
          <w:rFonts w:ascii="Times New Roman" w:hAnsi="Times New Roman" w:cs="Times New Roman"/>
          <w:b/>
          <w:bCs/>
        </w:rPr>
        <w:t>I</w:t>
      </w:r>
    </w:p>
    <w:tbl>
      <w:tblPr>
        <w:tblW w:w="9781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1430"/>
        <w:gridCol w:w="1130"/>
        <w:gridCol w:w="45"/>
        <w:gridCol w:w="948"/>
        <w:gridCol w:w="1275"/>
        <w:gridCol w:w="1134"/>
        <w:gridCol w:w="1560"/>
        <w:gridCol w:w="1417"/>
      </w:tblGrid>
      <w:tr w:rsidR="008A5380" w:rsidRPr="008A5380" w14:paraId="3963B91E" w14:textId="77777777" w:rsidTr="000019A7">
        <w:trPr>
          <w:trHeight w:val="973"/>
        </w:trPr>
        <w:tc>
          <w:tcPr>
            <w:tcW w:w="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0564A" w14:textId="77777777" w:rsidR="008A5380" w:rsidRPr="008A5380" w:rsidRDefault="008A5380" w:rsidP="008A5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 xml:space="preserve">Eil. Nr. 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B1A0A" w14:textId="77777777" w:rsidR="008A5380" w:rsidRPr="008A5380" w:rsidRDefault="008A5380" w:rsidP="008A53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Perduodamo turto pavadinimas</w:t>
            </w:r>
          </w:p>
        </w:tc>
        <w:tc>
          <w:tcPr>
            <w:tcW w:w="11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802E494" w14:textId="77777777" w:rsidR="008A5380" w:rsidRPr="008A5380" w:rsidRDefault="008A5380" w:rsidP="008A538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Inventorinis numeris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7A774" w14:textId="400E0C39" w:rsidR="008A5380" w:rsidRPr="008A5380" w:rsidRDefault="008A5380" w:rsidP="008A5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Kiekis</w:t>
            </w:r>
            <w:r w:rsidR="00AC77CA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,</w:t>
            </w: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 xml:space="preserve"> vnt.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FF4FE" w14:textId="77777777" w:rsidR="008A5380" w:rsidRPr="008A5380" w:rsidRDefault="008A5380" w:rsidP="008A5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Vieneto įsigijimo vertė (eurais)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684D2" w14:textId="77777777" w:rsidR="008A5380" w:rsidRPr="008A5380" w:rsidRDefault="008A5380" w:rsidP="008A5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Vieneto likutinė vertė (eurais)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2503F" w14:textId="77777777" w:rsidR="008A5380" w:rsidRPr="008A5380" w:rsidRDefault="008A5380" w:rsidP="008A5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Finansavimo</w:t>
            </w:r>
          </w:p>
          <w:p w14:paraId="023D4035" w14:textId="77777777" w:rsidR="008A5380" w:rsidRPr="008A5380" w:rsidRDefault="008A5380" w:rsidP="008A5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šaltinis</w:t>
            </w:r>
            <w:r w:rsidRPr="008A5380" w:rsidDel="0038756A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4D107" w14:textId="77777777" w:rsidR="008A5380" w:rsidRPr="008A5380" w:rsidRDefault="008A5380" w:rsidP="008A5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Balansinė sąskaita</w:t>
            </w:r>
          </w:p>
        </w:tc>
      </w:tr>
      <w:tr w:rsidR="008A5380" w:rsidRPr="008A5380" w14:paraId="3988C7D2" w14:textId="77777777" w:rsidTr="000019A7">
        <w:trPr>
          <w:trHeight w:val="465"/>
        </w:trPr>
        <w:tc>
          <w:tcPr>
            <w:tcW w:w="978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C18E9C" w14:textId="77777777" w:rsidR="008A5380" w:rsidRPr="008A5380" w:rsidRDefault="008A5380" w:rsidP="008A5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Ilgalaikis materialusis turtas</w:t>
            </w:r>
          </w:p>
        </w:tc>
      </w:tr>
      <w:tr w:rsidR="008A5380" w:rsidRPr="008A5380" w14:paraId="72B5FE34" w14:textId="77777777" w:rsidTr="000019A7">
        <w:trPr>
          <w:trHeight w:val="845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69243" w14:textId="77777777" w:rsidR="008A5380" w:rsidRPr="008A5380" w:rsidRDefault="008A5380" w:rsidP="008A5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</w:p>
          <w:p w14:paraId="2D05FF6A" w14:textId="77777777" w:rsidR="008A5380" w:rsidRPr="008A5380" w:rsidRDefault="008A5380" w:rsidP="008A5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1.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44EA3" w14:textId="77777777" w:rsidR="008A5380" w:rsidRPr="008A5380" w:rsidRDefault="008A5380" w:rsidP="008A5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Paštomatas</w:t>
            </w:r>
          </w:p>
          <w:p w14:paraId="3DE9A7D8" w14:textId="77777777" w:rsidR="008A5380" w:rsidRPr="008A5380" w:rsidRDefault="008A5380" w:rsidP="008A5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RAL 7001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7D8E122" w14:textId="77777777" w:rsidR="008A5380" w:rsidRPr="008A5380" w:rsidRDefault="008A5380" w:rsidP="008A5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IT-002220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1C31F" w14:textId="77777777" w:rsidR="008A5380" w:rsidRPr="008A5380" w:rsidRDefault="008A5380" w:rsidP="008A5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75A13" w14:textId="161711E8" w:rsidR="008A5380" w:rsidRPr="008A5380" w:rsidRDefault="008A5380" w:rsidP="008A5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3</w:t>
            </w:r>
            <w:r w:rsidR="00AC77CA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 xml:space="preserve"> </w:t>
            </w: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845,50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74E43" w14:textId="272DEEFA" w:rsidR="008A5380" w:rsidRPr="008A5380" w:rsidRDefault="008A5380" w:rsidP="008A5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3</w:t>
            </w:r>
            <w:r w:rsidR="00AC77CA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 xml:space="preserve"> </w:t>
            </w: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845,50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2457E" w14:textId="77777777" w:rsidR="008A5380" w:rsidRPr="008A5380" w:rsidRDefault="008A5380" w:rsidP="008A5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1.1.1.1.1,</w:t>
            </w:r>
          </w:p>
          <w:p w14:paraId="0330D4DC" w14:textId="77777777" w:rsidR="008A5380" w:rsidRPr="008A5380" w:rsidRDefault="008A5380" w:rsidP="008A5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Valstybės</w:t>
            </w:r>
          </w:p>
          <w:p w14:paraId="0362A67C" w14:textId="77777777" w:rsidR="008A5380" w:rsidRPr="008A5380" w:rsidRDefault="008A5380" w:rsidP="008A5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biudžeto</w:t>
            </w:r>
          </w:p>
          <w:p w14:paraId="7A999D1E" w14:textId="77777777" w:rsidR="008A5380" w:rsidRPr="008A5380" w:rsidRDefault="008A5380" w:rsidP="008A5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lėšos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D6FF6" w14:textId="77777777" w:rsidR="008A5380" w:rsidRPr="008A5380" w:rsidRDefault="008A5380" w:rsidP="008A5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1209400 (Kitas</w:t>
            </w:r>
          </w:p>
          <w:p w14:paraId="542D2CD2" w14:textId="77777777" w:rsidR="008A5380" w:rsidRPr="008A5380" w:rsidRDefault="008A5380" w:rsidP="008A5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ilgalaikis</w:t>
            </w:r>
          </w:p>
          <w:p w14:paraId="641D6940" w14:textId="77777777" w:rsidR="008A5380" w:rsidRPr="008A5380" w:rsidRDefault="008A5380" w:rsidP="008A5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materialusis</w:t>
            </w:r>
          </w:p>
          <w:p w14:paraId="575BAAD8" w14:textId="77777777" w:rsidR="008A5380" w:rsidRPr="008A5380" w:rsidRDefault="008A5380" w:rsidP="008A5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turtas)</w:t>
            </w:r>
          </w:p>
        </w:tc>
      </w:tr>
      <w:tr w:rsidR="008A5380" w:rsidRPr="008A5380" w14:paraId="7E76C6FE" w14:textId="77777777" w:rsidTr="000019A7">
        <w:trPr>
          <w:trHeight w:val="407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5F3A5" w14:textId="77777777" w:rsidR="008A5380" w:rsidRPr="008A5380" w:rsidRDefault="008A5380" w:rsidP="008A53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355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0EA5D" w14:textId="77777777" w:rsidR="008A5380" w:rsidRPr="008A5380" w:rsidRDefault="008A5380" w:rsidP="008A5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Iš viso: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BE16D" w14:textId="3A28A4DA" w:rsidR="008A5380" w:rsidRPr="008A5380" w:rsidRDefault="008A5380" w:rsidP="008A5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3</w:t>
            </w:r>
            <w:r w:rsidR="00AC77CA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 xml:space="preserve"> </w:t>
            </w: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845,50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40551" w14:textId="790E73FD" w:rsidR="008A5380" w:rsidRPr="008A5380" w:rsidRDefault="008A5380" w:rsidP="008A5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3</w:t>
            </w:r>
            <w:r w:rsidR="00AC77CA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 xml:space="preserve"> </w:t>
            </w: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845,50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CAB80" w14:textId="77777777" w:rsidR="008A5380" w:rsidRPr="008A5380" w:rsidRDefault="008A5380" w:rsidP="008A5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C1462" w14:textId="77777777" w:rsidR="008A5380" w:rsidRPr="008A5380" w:rsidRDefault="008A5380" w:rsidP="008A5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8A5380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X</w:t>
            </w:r>
          </w:p>
        </w:tc>
      </w:tr>
    </w:tbl>
    <w:p w14:paraId="5FF08FED" w14:textId="77777777" w:rsidR="005E07F8" w:rsidRDefault="005E07F8" w:rsidP="00B91008">
      <w:pPr>
        <w:jc w:val="both"/>
        <w:rPr>
          <w:rFonts w:ascii="Times New Roman" w:hAnsi="Times New Roman" w:cs="Times New Roman"/>
        </w:rPr>
      </w:pPr>
    </w:p>
    <w:p w14:paraId="2DBD04D9" w14:textId="27ECFF01" w:rsidR="008A5380" w:rsidRPr="00914FBF" w:rsidRDefault="008A5380" w:rsidP="00B910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</w:t>
      </w:r>
    </w:p>
    <w:sectPr w:rsidR="008A5380" w:rsidRPr="00914FBF" w:rsidSect="00131C3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6DB2A" w14:textId="77777777" w:rsidR="002344DF" w:rsidRDefault="002344DF" w:rsidP="005E07F8">
      <w:pPr>
        <w:spacing w:after="0" w:line="240" w:lineRule="auto"/>
      </w:pPr>
      <w:r>
        <w:separator/>
      </w:r>
    </w:p>
  </w:endnote>
  <w:endnote w:type="continuationSeparator" w:id="0">
    <w:p w14:paraId="02B963A1" w14:textId="77777777" w:rsidR="002344DF" w:rsidRDefault="002344DF" w:rsidP="005E0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8DCFE" w14:textId="77777777" w:rsidR="002344DF" w:rsidRDefault="002344DF" w:rsidP="005E07F8">
      <w:pPr>
        <w:spacing w:after="0" w:line="240" w:lineRule="auto"/>
      </w:pPr>
      <w:r>
        <w:separator/>
      </w:r>
    </w:p>
  </w:footnote>
  <w:footnote w:type="continuationSeparator" w:id="0">
    <w:p w14:paraId="6E4B6284" w14:textId="77777777" w:rsidR="002344DF" w:rsidRDefault="002344DF" w:rsidP="005E07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D67"/>
    <w:rsid w:val="00044DD3"/>
    <w:rsid w:val="000A1ECC"/>
    <w:rsid w:val="00131C3E"/>
    <w:rsid w:val="001421D3"/>
    <w:rsid w:val="0014299E"/>
    <w:rsid w:val="00146DD1"/>
    <w:rsid w:val="0015129C"/>
    <w:rsid w:val="001C0D67"/>
    <w:rsid w:val="001C1F6B"/>
    <w:rsid w:val="0022544E"/>
    <w:rsid w:val="002344DF"/>
    <w:rsid w:val="00274B34"/>
    <w:rsid w:val="002C1892"/>
    <w:rsid w:val="002C5B27"/>
    <w:rsid w:val="003348AC"/>
    <w:rsid w:val="00351389"/>
    <w:rsid w:val="00360BFB"/>
    <w:rsid w:val="0037244A"/>
    <w:rsid w:val="003F3460"/>
    <w:rsid w:val="004565AC"/>
    <w:rsid w:val="004A4EDA"/>
    <w:rsid w:val="004E034D"/>
    <w:rsid w:val="005326CE"/>
    <w:rsid w:val="005E07F8"/>
    <w:rsid w:val="00642A3C"/>
    <w:rsid w:val="00655F35"/>
    <w:rsid w:val="00670FDB"/>
    <w:rsid w:val="006B65BA"/>
    <w:rsid w:val="00702078"/>
    <w:rsid w:val="007305F6"/>
    <w:rsid w:val="0073426E"/>
    <w:rsid w:val="007E261D"/>
    <w:rsid w:val="00806120"/>
    <w:rsid w:val="008229B8"/>
    <w:rsid w:val="008A5380"/>
    <w:rsid w:val="00914FBF"/>
    <w:rsid w:val="00920AD4"/>
    <w:rsid w:val="00945678"/>
    <w:rsid w:val="00967A4F"/>
    <w:rsid w:val="00A34063"/>
    <w:rsid w:val="00A5026F"/>
    <w:rsid w:val="00AC77CA"/>
    <w:rsid w:val="00B91008"/>
    <w:rsid w:val="00BD1C6B"/>
    <w:rsid w:val="00BF2310"/>
    <w:rsid w:val="00D81F48"/>
    <w:rsid w:val="00D87343"/>
    <w:rsid w:val="00E22AD4"/>
    <w:rsid w:val="00E45712"/>
    <w:rsid w:val="00E46D32"/>
    <w:rsid w:val="00E53F0B"/>
    <w:rsid w:val="00EA2F4E"/>
    <w:rsid w:val="00EB1EF3"/>
    <w:rsid w:val="00ED0DEA"/>
    <w:rsid w:val="00F6172B"/>
    <w:rsid w:val="00F76B5D"/>
    <w:rsid w:val="00FC1950"/>
    <w:rsid w:val="00FF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5D878"/>
  <w15:chartTrackingRefBased/>
  <w15:docId w15:val="{092A7131-59F5-4DD9-9D1A-7728529A8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1C0D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C0D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C0D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C0D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C0D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C0D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C0D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C0D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C0D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C0D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C0D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C0D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C0D67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C0D67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C0D67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C0D67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C0D67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C0D67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C0D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C0D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C0D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C0D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C0D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1C0D67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1C0D67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1C0D67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C0D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C0D67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1C0D67"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1C0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5E0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E07F8"/>
  </w:style>
  <w:style w:type="paragraph" w:styleId="Porat">
    <w:name w:val="footer"/>
    <w:basedOn w:val="prastasis"/>
    <w:link w:val="PoratDiagrama"/>
    <w:uiPriority w:val="99"/>
    <w:unhideWhenUsed/>
    <w:rsid w:val="005E0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E07F8"/>
  </w:style>
  <w:style w:type="paragraph" w:styleId="Pataisymai">
    <w:name w:val="Revision"/>
    <w:hidden/>
    <w:uiPriority w:val="99"/>
    <w:semiHidden/>
    <w:rsid w:val="00AC77CA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D1C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D1C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220</Characters>
  <Application>Microsoft Office Word</Application>
  <DocSecurity>4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Bučienė</dc:creator>
  <cp:lastModifiedBy>Sadauskienė, Dalia</cp:lastModifiedBy>
  <cp:revision>2</cp:revision>
  <dcterms:created xsi:type="dcterms:W3CDTF">2025-05-15T07:03:00Z</dcterms:created>
  <dcterms:modified xsi:type="dcterms:W3CDTF">2025-05-15T07:03:00Z</dcterms:modified>
</cp:coreProperties>
</file>